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58141" w14:textId="742B03F3" w:rsidR="0001031D" w:rsidRPr="005E01D0" w:rsidRDefault="0001031D" w:rsidP="006D79CA">
      <w:pPr>
        <w:spacing w:after="0"/>
        <w:jc w:val="center"/>
        <w:rPr>
          <w:sz w:val="20"/>
        </w:rPr>
      </w:pPr>
      <w:r w:rsidRPr="005E01D0">
        <w:rPr>
          <w:rFonts w:ascii="Palatino Linotype" w:hAnsi="Palatino Linotype"/>
          <w:b/>
          <w:sz w:val="20"/>
        </w:rPr>
        <w:t>Acta Simple de Apertura Ofertas Económicas</w:t>
      </w:r>
    </w:p>
    <w:p w14:paraId="7E7C7C8B" w14:textId="77777777" w:rsidR="0001031D" w:rsidRPr="005E01D0" w:rsidRDefault="0001031D" w:rsidP="006D79CA">
      <w:pPr>
        <w:spacing w:after="0" w:line="240" w:lineRule="auto"/>
        <w:jc w:val="center"/>
        <w:rPr>
          <w:rFonts w:ascii="Palatino Linotype" w:hAnsi="Palatino Linotype"/>
          <w:b/>
          <w:sz w:val="20"/>
        </w:rPr>
      </w:pPr>
      <w:r w:rsidRPr="005E01D0">
        <w:rPr>
          <w:rFonts w:ascii="Palatino Linotype" w:hAnsi="Palatino Linotype"/>
          <w:b/>
          <w:sz w:val="20"/>
        </w:rPr>
        <w:t>Procedimiento Proceso de compra menor</w:t>
      </w:r>
    </w:p>
    <w:p w14:paraId="08C2C9D9" w14:textId="0B9FE20F" w:rsidR="0001031D" w:rsidRDefault="0001031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color w:val="000000"/>
          <w:sz w:val="20"/>
        </w:rPr>
      </w:pPr>
      <w:r w:rsidRPr="005E01D0">
        <w:rPr>
          <w:rStyle w:val="Style19"/>
          <w:rFonts w:ascii="Book Antiqua" w:hAnsi="Book Antiqua"/>
          <w:color w:val="000000"/>
          <w:sz w:val="20"/>
        </w:rPr>
        <w:t xml:space="preserve">Adquisición de COMPRA DE </w:t>
      </w:r>
      <w:r w:rsidR="00FD58C2">
        <w:rPr>
          <w:rFonts w:ascii="Book Antiqua" w:hAnsi="Book Antiqua"/>
          <w:b/>
          <w:color w:val="000000"/>
          <w:sz w:val="20"/>
        </w:rPr>
        <w:t>MATERIAL GASTABLE MEDICO</w:t>
      </w:r>
    </w:p>
    <w:p w14:paraId="5969B781" w14:textId="32C3788B" w:rsidR="0001031D" w:rsidRDefault="00EE349D" w:rsidP="00EE349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b/>
          <w:sz w:val="20"/>
        </w:rPr>
      </w:pPr>
      <w:r>
        <w:rPr>
          <w:rStyle w:val="Style19"/>
          <w:rFonts w:ascii="Book Antiqua" w:hAnsi="Book Antiqua"/>
          <w:color w:val="000000"/>
          <w:sz w:val="20"/>
        </w:rPr>
        <w:t xml:space="preserve">                                        </w:t>
      </w:r>
      <w:r w:rsidR="0001031D" w:rsidRPr="005E01D0">
        <w:rPr>
          <w:rFonts w:ascii="Palatino Linotype" w:hAnsi="Palatino Linotype" w:cs="Arial"/>
          <w:b/>
          <w:sz w:val="20"/>
        </w:rPr>
        <w:t xml:space="preserve">Proceso de Referencia </w:t>
      </w:r>
      <w:r w:rsidR="0001031D" w:rsidRPr="005E01D0">
        <w:rPr>
          <w:rFonts w:ascii="Palatino Linotype" w:hAnsi="Palatino Linotype" w:cs="Arial"/>
          <w:b/>
          <w:sz w:val="20"/>
          <w:u w:val="single"/>
        </w:rPr>
        <w:t xml:space="preserve">No. </w:t>
      </w:r>
      <w:r w:rsidR="00FD58C2">
        <w:rPr>
          <w:rFonts w:ascii="Palatino Linotype" w:hAnsi="Palatino Linotype" w:cs="Arial"/>
          <w:b/>
          <w:sz w:val="20"/>
        </w:rPr>
        <w:t>HGDVC-DAF-CM-2022-0116</w:t>
      </w:r>
      <w:bookmarkStart w:id="0" w:name="_GoBack"/>
      <w:bookmarkEnd w:id="0"/>
    </w:p>
    <w:p w14:paraId="130A1C88" w14:textId="77777777" w:rsidR="00B11B8D" w:rsidRPr="005E01D0" w:rsidRDefault="00B11B8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  <w:sz w:val="20"/>
        </w:rPr>
      </w:pPr>
    </w:p>
    <w:p w14:paraId="72277B91" w14:textId="4306B0F3" w:rsidR="00FD58C2" w:rsidRPr="00FD58C2" w:rsidRDefault="00FD58C2" w:rsidP="00FD58C2">
      <w:pPr>
        <w:pStyle w:val="Prrafodelista"/>
        <w:numPr>
          <w:ilvl w:val="0"/>
          <w:numId w:val="3"/>
        </w:numPr>
        <w:contextualSpacing/>
        <w:jc w:val="both"/>
        <w:rPr>
          <w:rFonts w:ascii="Palatino Linotype" w:hAnsi="Palatino Linotype" w:cs="Arial"/>
          <w:sz w:val="20"/>
        </w:rPr>
      </w:pPr>
      <w:r w:rsidRPr="00FD58C2">
        <w:rPr>
          <w:rFonts w:ascii="Palatino Linotype" w:hAnsi="Palatino Linotype" w:cs="Arial"/>
          <w:sz w:val="20"/>
        </w:rPr>
        <w:t>Innovaciones Medicas del Caribe INNOVAMED, SRL</w:t>
      </w:r>
    </w:p>
    <w:p w14:paraId="6FBC6EE5" w14:textId="77777777" w:rsidR="00FD58C2" w:rsidRPr="00FD58C2" w:rsidRDefault="00FD58C2" w:rsidP="00FD58C2">
      <w:pPr>
        <w:pStyle w:val="Prrafodelista"/>
        <w:numPr>
          <w:ilvl w:val="0"/>
          <w:numId w:val="3"/>
        </w:numPr>
        <w:contextualSpacing/>
        <w:jc w:val="both"/>
        <w:rPr>
          <w:rFonts w:ascii="Palatino Linotype" w:hAnsi="Palatino Linotype" w:cs="Arial"/>
          <w:sz w:val="20"/>
        </w:rPr>
      </w:pPr>
      <w:r w:rsidRPr="00FD58C2">
        <w:rPr>
          <w:rFonts w:ascii="Palatino Linotype" w:hAnsi="Palatino Linotype" w:cs="Arial"/>
          <w:sz w:val="20"/>
        </w:rPr>
        <w:t xml:space="preserve">SSP </w:t>
      </w:r>
      <w:proofErr w:type="spellStart"/>
      <w:r w:rsidRPr="00FD58C2">
        <w:rPr>
          <w:rFonts w:ascii="Palatino Linotype" w:hAnsi="Palatino Linotype" w:cs="Arial"/>
          <w:sz w:val="20"/>
        </w:rPr>
        <w:t>Servisalud</w:t>
      </w:r>
      <w:proofErr w:type="spellEnd"/>
      <w:r w:rsidRPr="00FD58C2">
        <w:rPr>
          <w:rFonts w:ascii="Palatino Linotype" w:hAnsi="Palatino Linotype" w:cs="Arial"/>
          <w:sz w:val="20"/>
        </w:rPr>
        <w:t xml:space="preserve"> Premium, SRL</w:t>
      </w:r>
    </w:p>
    <w:p w14:paraId="2AF745E6" w14:textId="72BF30AB" w:rsidR="00FD58C2" w:rsidRPr="00FD58C2" w:rsidRDefault="00FD58C2" w:rsidP="00FD58C2">
      <w:pPr>
        <w:pStyle w:val="Prrafodelista"/>
        <w:numPr>
          <w:ilvl w:val="0"/>
          <w:numId w:val="3"/>
        </w:numPr>
        <w:contextualSpacing/>
        <w:jc w:val="both"/>
        <w:rPr>
          <w:rFonts w:ascii="Palatino Linotype" w:hAnsi="Palatino Linotype" w:cs="Arial"/>
          <w:sz w:val="20"/>
        </w:rPr>
      </w:pPr>
      <w:proofErr w:type="spellStart"/>
      <w:r w:rsidRPr="00FD58C2">
        <w:rPr>
          <w:rFonts w:ascii="Palatino Linotype" w:hAnsi="Palatino Linotype" w:cs="Arial"/>
          <w:sz w:val="20"/>
        </w:rPr>
        <w:t>Ronajus</w:t>
      </w:r>
      <w:proofErr w:type="spellEnd"/>
      <w:r w:rsidRPr="00FD58C2">
        <w:rPr>
          <w:rFonts w:ascii="Palatino Linotype" w:hAnsi="Palatino Linotype" w:cs="Arial"/>
          <w:sz w:val="20"/>
        </w:rPr>
        <w:t xml:space="preserve"> </w:t>
      </w:r>
      <w:proofErr w:type="spellStart"/>
      <w:r w:rsidRPr="00FD58C2">
        <w:rPr>
          <w:rFonts w:ascii="Palatino Linotype" w:hAnsi="Palatino Linotype" w:cs="Arial"/>
          <w:sz w:val="20"/>
        </w:rPr>
        <w:t>Farmaceutica</w:t>
      </w:r>
      <w:proofErr w:type="spellEnd"/>
      <w:r w:rsidRPr="00FD58C2">
        <w:rPr>
          <w:rFonts w:ascii="Palatino Linotype" w:hAnsi="Palatino Linotype" w:cs="Arial"/>
          <w:sz w:val="20"/>
        </w:rPr>
        <w:t>, SRL</w:t>
      </w:r>
    </w:p>
    <w:p w14:paraId="6B414206" w14:textId="77777777" w:rsidR="00FD58C2" w:rsidRPr="00FD58C2" w:rsidRDefault="00FD58C2" w:rsidP="00FD58C2">
      <w:pPr>
        <w:pStyle w:val="Prrafodelista"/>
        <w:numPr>
          <w:ilvl w:val="0"/>
          <w:numId w:val="3"/>
        </w:numPr>
        <w:contextualSpacing/>
        <w:jc w:val="both"/>
        <w:rPr>
          <w:rFonts w:ascii="Palatino Linotype" w:hAnsi="Palatino Linotype" w:cs="Arial"/>
          <w:sz w:val="20"/>
        </w:rPr>
      </w:pPr>
      <w:proofErr w:type="spellStart"/>
      <w:r w:rsidRPr="00FD58C2">
        <w:rPr>
          <w:rFonts w:ascii="Palatino Linotype" w:hAnsi="Palatino Linotype" w:cs="Arial"/>
          <w:sz w:val="20"/>
        </w:rPr>
        <w:t>Sanoz</w:t>
      </w:r>
      <w:proofErr w:type="spellEnd"/>
      <w:r w:rsidRPr="00FD58C2">
        <w:rPr>
          <w:rFonts w:ascii="Palatino Linotype" w:hAnsi="Palatino Linotype" w:cs="Arial"/>
          <w:sz w:val="20"/>
        </w:rPr>
        <w:t xml:space="preserve"> Farmacéutica, SRL</w:t>
      </w:r>
    </w:p>
    <w:p w14:paraId="418EC63B" w14:textId="77777777" w:rsidR="00FD58C2" w:rsidRPr="00FD58C2" w:rsidRDefault="00FD58C2" w:rsidP="00FD58C2">
      <w:pPr>
        <w:pStyle w:val="Prrafodelista"/>
        <w:numPr>
          <w:ilvl w:val="0"/>
          <w:numId w:val="3"/>
        </w:numPr>
        <w:contextualSpacing/>
        <w:jc w:val="both"/>
        <w:rPr>
          <w:rFonts w:ascii="Palatino Linotype" w:hAnsi="Palatino Linotype" w:cs="Arial"/>
          <w:sz w:val="20"/>
        </w:rPr>
      </w:pPr>
      <w:r w:rsidRPr="00FD58C2">
        <w:rPr>
          <w:rFonts w:ascii="Palatino Linotype" w:hAnsi="Palatino Linotype" w:cs="Arial"/>
          <w:sz w:val="20"/>
        </w:rPr>
        <w:t>JEAN CARLOS BASULTO LOPEZ</w:t>
      </w:r>
    </w:p>
    <w:p w14:paraId="1D57AE8F" w14:textId="77777777" w:rsidR="00FD58C2" w:rsidRPr="00FD58C2" w:rsidRDefault="00FD58C2" w:rsidP="00FD58C2">
      <w:pPr>
        <w:pStyle w:val="Prrafodelista"/>
        <w:numPr>
          <w:ilvl w:val="0"/>
          <w:numId w:val="3"/>
        </w:numPr>
        <w:contextualSpacing/>
        <w:jc w:val="both"/>
        <w:rPr>
          <w:rFonts w:ascii="Palatino Linotype" w:hAnsi="Palatino Linotype" w:cs="Arial"/>
          <w:sz w:val="20"/>
        </w:rPr>
      </w:pPr>
      <w:proofErr w:type="spellStart"/>
      <w:r w:rsidRPr="00FD58C2">
        <w:rPr>
          <w:rFonts w:ascii="Palatino Linotype" w:hAnsi="Palatino Linotype" w:cs="Arial"/>
          <w:sz w:val="20"/>
        </w:rPr>
        <w:t>Copem</w:t>
      </w:r>
      <w:proofErr w:type="spellEnd"/>
      <w:r w:rsidRPr="00FD58C2">
        <w:rPr>
          <w:rFonts w:ascii="Palatino Linotype" w:hAnsi="Palatino Linotype" w:cs="Arial"/>
          <w:sz w:val="20"/>
        </w:rPr>
        <w:t xml:space="preserve"> </w:t>
      </w:r>
      <w:proofErr w:type="spellStart"/>
      <w:r w:rsidRPr="00FD58C2">
        <w:rPr>
          <w:rFonts w:ascii="Palatino Linotype" w:hAnsi="Palatino Linotype" w:cs="Arial"/>
          <w:sz w:val="20"/>
        </w:rPr>
        <w:t>Hospiclinic</w:t>
      </w:r>
      <w:proofErr w:type="spellEnd"/>
      <w:r w:rsidRPr="00FD58C2">
        <w:rPr>
          <w:rFonts w:ascii="Palatino Linotype" w:hAnsi="Palatino Linotype" w:cs="Arial"/>
          <w:sz w:val="20"/>
        </w:rPr>
        <w:t>, SRL</w:t>
      </w:r>
    </w:p>
    <w:p w14:paraId="47D077B8" w14:textId="77777777" w:rsidR="00FD58C2" w:rsidRPr="00FD58C2" w:rsidRDefault="00FD58C2" w:rsidP="00FD58C2">
      <w:pPr>
        <w:pStyle w:val="Prrafodelista"/>
        <w:numPr>
          <w:ilvl w:val="0"/>
          <w:numId w:val="3"/>
        </w:numPr>
        <w:contextualSpacing/>
        <w:jc w:val="both"/>
        <w:rPr>
          <w:rFonts w:ascii="Palatino Linotype" w:hAnsi="Palatino Linotype" w:cs="Arial"/>
          <w:sz w:val="20"/>
        </w:rPr>
      </w:pPr>
      <w:proofErr w:type="spellStart"/>
      <w:r w:rsidRPr="00FD58C2">
        <w:rPr>
          <w:rFonts w:ascii="Palatino Linotype" w:hAnsi="Palatino Linotype" w:cs="Arial"/>
          <w:sz w:val="20"/>
        </w:rPr>
        <w:t>Liriano</w:t>
      </w:r>
      <w:proofErr w:type="spellEnd"/>
      <w:r w:rsidRPr="00FD58C2">
        <w:rPr>
          <w:rFonts w:ascii="Palatino Linotype" w:hAnsi="Palatino Linotype" w:cs="Arial"/>
          <w:sz w:val="20"/>
        </w:rPr>
        <w:t xml:space="preserve"> Nuez Comercial, SRL</w:t>
      </w:r>
    </w:p>
    <w:p w14:paraId="238DAA88" w14:textId="77777777" w:rsidR="00FD58C2" w:rsidRPr="00FD58C2" w:rsidRDefault="00FD58C2" w:rsidP="00FD58C2">
      <w:pPr>
        <w:pStyle w:val="Prrafodelista"/>
        <w:numPr>
          <w:ilvl w:val="0"/>
          <w:numId w:val="3"/>
        </w:numPr>
        <w:contextualSpacing/>
        <w:jc w:val="both"/>
        <w:rPr>
          <w:rFonts w:ascii="Palatino Linotype" w:hAnsi="Palatino Linotype" w:cs="Arial"/>
          <w:sz w:val="20"/>
        </w:rPr>
      </w:pPr>
      <w:proofErr w:type="spellStart"/>
      <w:r w:rsidRPr="00FD58C2">
        <w:rPr>
          <w:rFonts w:ascii="Palatino Linotype" w:hAnsi="Palatino Linotype" w:cs="Arial"/>
          <w:sz w:val="20"/>
        </w:rPr>
        <w:t>Elpiros</w:t>
      </w:r>
      <w:proofErr w:type="spellEnd"/>
      <w:r w:rsidRPr="00FD58C2">
        <w:rPr>
          <w:rFonts w:ascii="Palatino Linotype" w:hAnsi="Palatino Linotype" w:cs="Arial"/>
          <w:sz w:val="20"/>
        </w:rPr>
        <w:t>, SRL</w:t>
      </w:r>
    </w:p>
    <w:p w14:paraId="0CD3F156" w14:textId="77777777" w:rsidR="00FD58C2" w:rsidRPr="00FD58C2" w:rsidRDefault="00FD58C2" w:rsidP="00FD58C2">
      <w:pPr>
        <w:pStyle w:val="Prrafodelista"/>
        <w:numPr>
          <w:ilvl w:val="0"/>
          <w:numId w:val="3"/>
        </w:numPr>
        <w:contextualSpacing/>
        <w:jc w:val="both"/>
        <w:rPr>
          <w:rFonts w:ascii="Palatino Linotype" w:hAnsi="Palatino Linotype" w:cs="Arial"/>
          <w:sz w:val="20"/>
        </w:rPr>
      </w:pPr>
      <w:proofErr w:type="spellStart"/>
      <w:r w:rsidRPr="00FD58C2">
        <w:rPr>
          <w:rFonts w:ascii="Palatino Linotype" w:hAnsi="Palatino Linotype" w:cs="Arial"/>
          <w:sz w:val="20"/>
        </w:rPr>
        <w:t>Hospifar</w:t>
      </w:r>
      <w:proofErr w:type="spellEnd"/>
      <w:r w:rsidRPr="00FD58C2">
        <w:rPr>
          <w:rFonts w:ascii="Palatino Linotype" w:hAnsi="Palatino Linotype" w:cs="Arial"/>
          <w:sz w:val="20"/>
        </w:rPr>
        <w:t>, SRL</w:t>
      </w:r>
    </w:p>
    <w:p w14:paraId="4A0A0CD1" w14:textId="441E26DC" w:rsidR="00D3765F" w:rsidRDefault="00FD58C2" w:rsidP="00A918B2">
      <w:pPr>
        <w:pStyle w:val="Prrafodelista"/>
        <w:numPr>
          <w:ilvl w:val="0"/>
          <w:numId w:val="3"/>
        </w:numPr>
        <w:contextualSpacing/>
        <w:jc w:val="both"/>
        <w:rPr>
          <w:rFonts w:ascii="Palatino Linotype" w:hAnsi="Palatino Linotype" w:cs="Arial"/>
          <w:sz w:val="20"/>
        </w:rPr>
      </w:pPr>
      <w:r w:rsidRPr="00FD58C2">
        <w:rPr>
          <w:rFonts w:ascii="Palatino Linotype" w:hAnsi="Palatino Linotype" w:cs="Arial"/>
          <w:sz w:val="20"/>
        </w:rPr>
        <w:t>Pro Pharmaceutical Peña</w:t>
      </w:r>
      <w:r w:rsidRPr="00FD58C2">
        <w:rPr>
          <w:rFonts w:ascii="Palatino Linotype" w:hAnsi="Palatino Linotype" w:cs="Arial"/>
          <w:sz w:val="20"/>
        </w:rPr>
        <w:t xml:space="preserve"> </w:t>
      </w:r>
    </w:p>
    <w:p w14:paraId="53C59917" w14:textId="77777777" w:rsidR="00FD58C2" w:rsidRPr="00FD58C2" w:rsidRDefault="00FD58C2" w:rsidP="00FD58C2">
      <w:pPr>
        <w:pStyle w:val="Prrafodelista"/>
        <w:ind w:left="1724"/>
        <w:contextualSpacing/>
        <w:jc w:val="both"/>
        <w:rPr>
          <w:rFonts w:ascii="Palatino Linotype" w:hAnsi="Palatino Linotype" w:cs="Arial"/>
          <w:sz w:val="20"/>
        </w:rPr>
      </w:pPr>
    </w:p>
    <w:p w14:paraId="38DDAE82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Luego de concluido el plazo establecido para la presentación de ofertas, fueron recibidas en nuestras oficinas las siguientes: </w:t>
      </w:r>
    </w:p>
    <w:tbl>
      <w:tblPr>
        <w:tblW w:w="9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4"/>
        <w:gridCol w:w="3462"/>
        <w:gridCol w:w="1077"/>
        <w:gridCol w:w="1255"/>
        <w:gridCol w:w="1407"/>
        <w:gridCol w:w="2001"/>
      </w:tblGrid>
      <w:tr w:rsidR="0001031D" w:rsidRPr="00196031" w14:paraId="0EBE3B7B" w14:textId="77777777" w:rsidTr="00974B69">
        <w:trPr>
          <w:trHeight w:val="391"/>
        </w:trPr>
        <w:tc>
          <w:tcPr>
            <w:tcW w:w="624" w:type="dxa"/>
          </w:tcPr>
          <w:p w14:paraId="2B7C82AD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No.</w:t>
            </w:r>
          </w:p>
        </w:tc>
        <w:tc>
          <w:tcPr>
            <w:tcW w:w="3462" w:type="dxa"/>
            <w:tcBorders>
              <w:top w:val="single" w:sz="4" w:space="0" w:color="auto"/>
            </w:tcBorders>
          </w:tcPr>
          <w:p w14:paraId="62ADEB55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Proveedor</w:t>
            </w:r>
          </w:p>
        </w:tc>
        <w:tc>
          <w:tcPr>
            <w:tcW w:w="1077" w:type="dxa"/>
          </w:tcPr>
          <w:p w14:paraId="4529F678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Oferta</w:t>
            </w:r>
          </w:p>
        </w:tc>
        <w:tc>
          <w:tcPr>
            <w:tcW w:w="1255" w:type="dxa"/>
          </w:tcPr>
          <w:p w14:paraId="75E12438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Fecha</w:t>
            </w:r>
          </w:p>
        </w:tc>
        <w:tc>
          <w:tcPr>
            <w:tcW w:w="1407" w:type="dxa"/>
          </w:tcPr>
          <w:p w14:paraId="5937753F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Muestra</w:t>
            </w:r>
          </w:p>
        </w:tc>
        <w:tc>
          <w:tcPr>
            <w:tcW w:w="2001" w:type="dxa"/>
          </w:tcPr>
          <w:p w14:paraId="3F99EA4C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Monto</w:t>
            </w:r>
          </w:p>
        </w:tc>
      </w:tr>
      <w:tr w:rsidR="0001031D" w:rsidRPr="00196031" w14:paraId="5F6111EA" w14:textId="77777777" w:rsidTr="00974B69">
        <w:trPr>
          <w:trHeight w:val="70"/>
        </w:trPr>
        <w:tc>
          <w:tcPr>
            <w:tcW w:w="624" w:type="dxa"/>
          </w:tcPr>
          <w:p w14:paraId="32FC974E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1</w:t>
            </w:r>
          </w:p>
        </w:tc>
        <w:tc>
          <w:tcPr>
            <w:tcW w:w="3462" w:type="dxa"/>
            <w:vAlign w:val="bottom"/>
          </w:tcPr>
          <w:p w14:paraId="1E778774" w14:textId="39B6A287" w:rsidR="00262D6D" w:rsidRPr="00FD58C2" w:rsidRDefault="000805D2" w:rsidP="00262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FD58C2">
              <w:rPr>
                <w:rFonts w:ascii="Palatino Linotype" w:hAnsi="Palatino Linotype" w:cs="Arial"/>
                <w:sz w:val="20"/>
              </w:rPr>
              <w:t>Innovaciones Medicas del Caribe INNOVAMED, SRL</w:t>
            </w:r>
          </w:p>
          <w:p w14:paraId="1F4558F7" w14:textId="6C233A11" w:rsidR="0001031D" w:rsidRPr="00FD58C2" w:rsidRDefault="00D3765F" w:rsidP="00D3765F">
            <w:pPr>
              <w:spacing w:after="0"/>
              <w:jc w:val="both"/>
              <w:rPr>
                <w:rFonts w:ascii="Palatino Linotype" w:hAnsi="Palatino Linotype" w:cs="Arial"/>
                <w:sz w:val="18"/>
              </w:rPr>
            </w:pPr>
            <w:r w:rsidRPr="00FD58C2">
              <w:rPr>
                <w:rFonts w:ascii="Palatino Linotype" w:hAnsi="Palatino Linotype" w:cs="Arial"/>
                <w:sz w:val="18"/>
              </w:rPr>
              <w:tab/>
            </w: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4272B61A" w14:textId="12CF11E5" w:rsidR="0001031D" w:rsidRPr="0057687D" w:rsidRDefault="00974B69" w:rsidP="002C1B2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N/A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0CA07" w14:textId="3F04E6D3" w:rsidR="0001031D" w:rsidRPr="0057687D" w:rsidRDefault="000805D2" w:rsidP="002C1B2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20/6</w:t>
            </w:r>
            <w:r w:rsidR="00262D6D">
              <w:rPr>
                <w:rFonts w:ascii="Palatino Linotype" w:hAnsi="Palatino Linotype" w:cs="Arial"/>
                <w:sz w:val="18"/>
              </w:rPr>
              <w:t>/2022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34C6E" w14:textId="29BED8CE" w:rsidR="0001031D" w:rsidRPr="005E01D0" w:rsidRDefault="00237E04" w:rsidP="002C1B2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5E01D0">
              <w:rPr>
                <w:rFonts w:ascii="Palatino Linotype" w:hAnsi="Palatino Linotype" w:cs="Arial"/>
                <w:sz w:val="18"/>
              </w:rPr>
              <w:t>NO</w:t>
            </w:r>
            <w:r w:rsidR="00B11B8D">
              <w:rPr>
                <w:rFonts w:ascii="Palatino Linotype" w:hAnsi="Palatino Linotype" w:cs="Arial"/>
                <w:sz w:val="18"/>
              </w:rPr>
              <w:t xml:space="preserve"> REQUERIDA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4F67E24A" w14:textId="60F8ACAA" w:rsidR="0001031D" w:rsidRPr="005E01D0" w:rsidRDefault="00105551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$</w:t>
            </w:r>
            <w:r w:rsidR="00D3765F">
              <w:rPr>
                <w:rFonts w:ascii="Palatino Linotype" w:hAnsi="Palatino Linotype" w:cs="Arial"/>
                <w:sz w:val="18"/>
              </w:rPr>
              <w:t xml:space="preserve"> </w:t>
            </w:r>
            <w:r w:rsidR="000805D2" w:rsidRPr="000805D2">
              <w:rPr>
                <w:rFonts w:ascii="Palatino Linotype" w:hAnsi="Palatino Linotype" w:cs="Arial"/>
                <w:sz w:val="18"/>
              </w:rPr>
              <w:t>84,960</w:t>
            </w:r>
            <w:r w:rsidR="000805D2"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0805D2" w:rsidRPr="00196031" w14:paraId="60422B77" w14:textId="77777777" w:rsidTr="005454A6">
        <w:trPr>
          <w:trHeight w:val="70"/>
        </w:trPr>
        <w:tc>
          <w:tcPr>
            <w:tcW w:w="624" w:type="dxa"/>
          </w:tcPr>
          <w:p w14:paraId="062927FC" w14:textId="658A6C0A" w:rsidR="000805D2" w:rsidRPr="005E01D0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2</w:t>
            </w:r>
          </w:p>
        </w:tc>
        <w:tc>
          <w:tcPr>
            <w:tcW w:w="3462" w:type="dxa"/>
            <w:vAlign w:val="bottom"/>
          </w:tcPr>
          <w:p w14:paraId="73EFA338" w14:textId="31EC7DD6" w:rsidR="000805D2" w:rsidRPr="00FD58C2" w:rsidRDefault="000805D2" w:rsidP="0008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FD58C2">
              <w:rPr>
                <w:rFonts w:ascii="Palatino Linotype" w:hAnsi="Palatino Linotype" w:cs="Arial"/>
                <w:sz w:val="24"/>
              </w:rPr>
              <w:t xml:space="preserve">SSP </w:t>
            </w:r>
            <w:proofErr w:type="spellStart"/>
            <w:r w:rsidRPr="00FD58C2">
              <w:rPr>
                <w:rFonts w:ascii="Palatino Linotype" w:hAnsi="Palatino Linotype" w:cs="Arial"/>
                <w:sz w:val="24"/>
              </w:rPr>
              <w:t>Servisalud</w:t>
            </w:r>
            <w:proofErr w:type="spellEnd"/>
            <w:r w:rsidRPr="00FD58C2">
              <w:rPr>
                <w:rFonts w:ascii="Palatino Linotype" w:hAnsi="Palatino Linotype" w:cs="Arial"/>
                <w:sz w:val="24"/>
              </w:rPr>
              <w:t xml:space="preserve"> Premium, SRL</w:t>
            </w:r>
          </w:p>
        </w:tc>
        <w:tc>
          <w:tcPr>
            <w:tcW w:w="1077" w:type="dxa"/>
            <w:tcBorders>
              <w:right w:val="single" w:sz="4" w:space="0" w:color="auto"/>
            </w:tcBorders>
          </w:tcPr>
          <w:p w14:paraId="4B558FC8" w14:textId="4985EC3F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9F3631">
              <w:rPr>
                <w:rFonts w:ascii="Palatino Linotype" w:hAnsi="Palatino Linotype" w:cs="Arial"/>
                <w:sz w:val="18"/>
              </w:rPr>
              <w:t>N/A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9CFFD" w14:textId="58A43D81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21-6-2022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14:paraId="582CD8B4" w14:textId="257FAC1B" w:rsidR="000805D2" w:rsidRPr="005E01D0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ED318A">
              <w:rPr>
                <w:rFonts w:ascii="Palatino Linotype" w:hAnsi="Palatino Linotype" w:cs="Arial"/>
                <w:sz w:val="18"/>
              </w:rPr>
              <w:t>NO REQUERIDA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4B824948" w14:textId="46A51C63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 xml:space="preserve">$ </w:t>
            </w:r>
            <w:r w:rsidRPr="000805D2">
              <w:rPr>
                <w:rFonts w:ascii="Palatino Linotype" w:hAnsi="Palatino Linotype" w:cs="Arial"/>
                <w:sz w:val="18"/>
              </w:rPr>
              <w:t>259,600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0805D2" w:rsidRPr="00196031" w14:paraId="484D282F" w14:textId="77777777" w:rsidTr="005454A6">
        <w:trPr>
          <w:trHeight w:val="70"/>
        </w:trPr>
        <w:tc>
          <w:tcPr>
            <w:tcW w:w="624" w:type="dxa"/>
          </w:tcPr>
          <w:p w14:paraId="5DCDDD90" w14:textId="0A5FA67C" w:rsidR="000805D2" w:rsidRPr="005E01D0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3</w:t>
            </w:r>
          </w:p>
        </w:tc>
        <w:tc>
          <w:tcPr>
            <w:tcW w:w="3462" w:type="dxa"/>
            <w:vAlign w:val="bottom"/>
          </w:tcPr>
          <w:p w14:paraId="3DB9B727" w14:textId="4E05EDF6" w:rsidR="000805D2" w:rsidRPr="00FD58C2" w:rsidRDefault="000805D2" w:rsidP="0008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FD58C2">
              <w:rPr>
                <w:rFonts w:ascii="Palatino Linotype" w:hAnsi="Palatino Linotype" w:cs="Arial"/>
                <w:sz w:val="20"/>
              </w:rPr>
              <w:tab/>
            </w:r>
            <w:proofErr w:type="spellStart"/>
            <w:r w:rsidRPr="00FD58C2">
              <w:rPr>
                <w:rFonts w:ascii="Palatino Linotype" w:hAnsi="Palatino Linotype" w:cs="Arial"/>
                <w:sz w:val="20"/>
              </w:rPr>
              <w:t>Ronajus</w:t>
            </w:r>
            <w:proofErr w:type="spellEnd"/>
            <w:r w:rsidRPr="00FD58C2">
              <w:rPr>
                <w:rFonts w:ascii="Palatino Linotype" w:hAnsi="Palatino Linotype" w:cs="Arial"/>
                <w:sz w:val="20"/>
              </w:rPr>
              <w:t xml:space="preserve"> </w:t>
            </w:r>
            <w:proofErr w:type="spellStart"/>
            <w:r w:rsidRPr="00FD58C2">
              <w:rPr>
                <w:rFonts w:ascii="Palatino Linotype" w:hAnsi="Palatino Linotype" w:cs="Arial"/>
                <w:sz w:val="20"/>
              </w:rPr>
              <w:t>Farmaceutica</w:t>
            </w:r>
            <w:proofErr w:type="spellEnd"/>
            <w:r w:rsidRPr="00FD58C2">
              <w:rPr>
                <w:rFonts w:ascii="Palatino Linotype" w:hAnsi="Palatino Linotype" w:cs="Arial"/>
                <w:sz w:val="20"/>
              </w:rPr>
              <w:t>, SRL</w:t>
            </w:r>
          </w:p>
        </w:tc>
        <w:tc>
          <w:tcPr>
            <w:tcW w:w="1077" w:type="dxa"/>
            <w:tcBorders>
              <w:right w:val="single" w:sz="4" w:space="0" w:color="auto"/>
            </w:tcBorders>
          </w:tcPr>
          <w:p w14:paraId="18B424D8" w14:textId="31C4FF02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9F3631">
              <w:rPr>
                <w:rFonts w:ascii="Palatino Linotype" w:hAnsi="Palatino Linotype" w:cs="Arial"/>
                <w:sz w:val="18"/>
              </w:rPr>
              <w:t>N/A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6257F" w14:textId="328B239B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21-6-2022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14:paraId="6B09475C" w14:textId="2DFA5596" w:rsidR="000805D2" w:rsidRPr="005E01D0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ED318A">
              <w:rPr>
                <w:rFonts w:ascii="Palatino Linotype" w:hAnsi="Palatino Linotype" w:cs="Arial"/>
                <w:sz w:val="18"/>
              </w:rPr>
              <w:t>NO REQUERIDA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5E038689" w14:textId="74F9E9CC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 xml:space="preserve">$ </w:t>
            </w:r>
            <w:r w:rsidRPr="000805D2">
              <w:rPr>
                <w:rFonts w:ascii="Palatino Linotype" w:hAnsi="Palatino Linotype" w:cs="Arial"/>
                <w:sz w:val="18"/>
              </w:rPr>
              <w:t>409,460</w:t>
            </w:r>
          </w:p>
        </w:tc>
      </w:tr>
      <w:tr w:rsidR="000805D2" w:rsidRPr="00196031" w14:paraId="494955EE" w14:textId="77777777" w:rsidTr="005454A6">
        <w:trPr>
          <w:trHeight w:val="70"/>
        </w:trPr>
        <w:tc>
          <w:tcPr>
            <w:tcW w:w="624" w:type="dxa"/>
          </w:tcPr>
          <w:p w14:paraId="18E2C41C" w14:textId="12829746" w:rsidR="000805D2" w:rsidRPr="005E01D0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4</w:t>
            </w:r>
          </w:p>
        </w:tc>
        <w:tc>
          <w:tcPr>
            <w:tcW w:w="3462" w:type="dxa"/>
            <w:vAlign w:val="bottom"/>
          </w:tcPr>
          <w:p w14:paraId="4E8A17D9" w14:textId="11A9B8A7" w:rsidR="000805D2" w:rsidRPr="00FD58C2" w:rsidRDefault="000805D2" w:rsidP="0008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proofErr w:type="spellStart"/>
            <w:r w:rsidRPr="00FD58C2">
              <w:rPr>
                <w:rFonts w:ascii="Palatino Linotype" w:hAnsi="Palatino Linotype" w:cs="Arial"/>
                <w:sz w:val="20"/>
              </w:rPr>
              <w:t>Sanoz</w:t>
            </w:r>
            <w:proofErr w:type="spellEnd"/>
            <w:r w:rsidRPr="00FD58C2">
              <w:rPr>
                <w:rFonts w:ascii="Palatino Linotype" w:hAnsi="Palatino Linotype" w:cs="Arial"/>
                <w:sz w:val="20"/>
              </w:rPr>
              <w:t xml:space="preserve"> Farmacéutica, SRL</w:t>
            </w:r>
          </w:p>
        </w:tc>
        <w:tc>
          <w:tcPr>
            <w:tcW w:w="1077" w:type="dxa"/>
            <w:tcBorders>
              <w:right w:val="single" w:sz="4" w:space="0" w:color="auto"/>
            </w:tcBorders>
          </w:tcPr>
          <w:p w14:paraId="22C1CA15" w14:textId="6D77CC8F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9F3631">
              <w:rPr>
                <w:rFonts w:ascii="Palatino Linotype" w:hAnsi="Palatino Linotype" w:cs="Arial"/>
                <w:sz w:val="18"/>
              </w:rPr>
              <w:t>N/A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250D5" w14:textId="57FEA512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21-6-2022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14:paraId="5F93E6F9" w14:textId="77B223CB" w:rsidR="000805D2" w:rsidRPr="005E01D0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ED318A">
              <w:rPr>
                <w:rFonts w:ascii="Palatino Linotype" w:hAnsi="Palatino Linotype" w:cs="Arial"/>
                <w:sz w:val="18"/>
              </w:rPr>
              <w:t>NO REQUERIDA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4810D85D" w14:textId="020D6C41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 xml:space="preserve">$ </w:t>
            </w:r>
            <w:r w:rsidRPr="000805D2">
              <w:rPr>
                <w:rFonts w:ascii="Palatino Linotype" w:hAnsi="Palatino Linotype" w:cs="Arial"/>
                <w:sz w:val="18"/>
              </w:rPr>
              <w:t>73,160</w:t>
            </w:r>
            <w:r>
              <w:rPr>
                <w:rFonts w:ascii="Palatino Linotype" w:hAnsi="Palatino Linotype" w:cs="Arial"/>
                <w:sz w:val="18"/>
              </w:rPr>
              <w:t>.000</w:t>
            </w:r>
          </w:p>
        </w:tc>
      </w:tr>
      <w:tr w:rsidR="000805D2" w:rsidRPr="00196031" w14:paraId="7BF9F5B3" w14:textId="77777777" w:rsidTr="005454A6">
        <w:trPr>
          <w:trHeight w:val="70"/>
        </w:trPr>
        <w:tc>
          <w:tcPr>
            <w:tcW w:w="624" w:type="dxa"/>
          </w:tcPr>
          <w:p w14:paraId="226666AC" w14:textId="36F2230F" w:rsidR="000805D2" w:rsidRPr="005E01D0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5</w:t>
            </w:r>
          </w:p>
        </w:tc>
        <w:tc>
          <w:tcPr>
            <w:tcW w:w="3462" w:type="dxa"/>
            <w:vAlign w:val="bottom"/>
          </w:tcPr>
          <w:p w14:paraId="4D7D8E67" w14:textId="084E6AF2" w:rsidR="000805D2" w:rsidRPr="00FD58C2" w:rsidRDefault="000805D2" w:rsidP="0008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FD58C2">
              <w:rPr>
                <w:rFonts w:ascii="Palatino Linotype" w:hAnsi="Palatino Linotype" w:cs="Arial"/>
                <w:sz w:val="20"/>
              </w:rPr>
              <w:t>JEAN CARLOS BASULTO LOPEZ</w:t>
            </w:r>
          </w:p>
        </w:tc>
        <w:tc>
          <w:tcPr>
            <w:tcW w:w="1077" w:type="dxa"/>
            <w:tcBorders>
              <w:right w:val="single" w:sz="4" w:space="0" w:color="auto"/>
            </w:tcBorders>
          </w:tcPr>
          <w:p w14:paraId="64CCEEEA" w14:textId="27EF8C2D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9F3631">
              <w:rPr>
                <w:rFonts w:ascii="Palatino Linotype" w:hAnsi="Palatino Linotype" w:cs="Arial"/>
                <w:sz w:val="18"/>
              </w:rPr>
              <w:t>N/A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67D9F" w14:textId="4369696E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22-6-2022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14:paraId="1F3E04D8" w14:textId="08142DD1" w:rsidR="000805D2" w:rsidRPr="005E01D0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ED318A">
              <w:rPr>
                <w:rFonts w:ascii="Palatino Linotype" w:hAnsi="Palatino Linotype" w:cs="Arial"/>
                <w:sz w:val="18"/>
              </w:rPr>
              <w:t>NO REQUERIDA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294CA245" w14:textId="7553A239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 xml:space="preserve">$ </w:t>
            </w:r>
            <w:r w:rsidRPr="000805D2">
              <w:rPr>
                <w:rFonts w:ascii="Palatino Linotype" w:hAnsi="Palatino Linotype" w:cs="Arial"/>
                <w:sz w:val="18"/>
              </w:rPr>
              <w:t>358,280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0805D2" w:rsidRPr="00196031" w14:paraId="0734B0C1" w14:textId="77777777" w:rsidTr="005454A6">
        <w:trPr>
          <w:trHeight w:val="70"/>
        </w:trPr>
        <w:tc>
          <w:tcPr>
            <w:tcW w:w="624" w:type="dxa"/>
          </w:tcPr>
          <w:p w14:paraId="2146D2C3" w14:textId="0237CCFF" w:rsidR="000805D2" w:rsidRPr="005E01D0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6</w:t>
            </w:r>
          </w:p>
        </w:tc>
        <w:tc>
          <w:tcPr>
            <w:tcW w:w="3462" w:type="dxa"/>
            <w:vAlign w:val="bottom"/>
          </w:tcPr>
          <w:p w14:paraId="351044ED" w14:textId="261C2022" w:rsidR="000805D2" w:rsidRPr="00FD58C2" w:rsidRDefault="000805D2" w:rsidP="0008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proofErr w:type="spellStart"/>
            <w:r w:rsidRPr="00FD58C2">
              <w:rPr>
                <w:rFonts w:ascii="Palatino Linotype" w:hAnsi="Palatino Linotype" w:cs="Arial"/>
                <w:sz w:val="20"/>
              </w:rPr>
              <w:t>Copem</w:t>
            </w:r>
            <w:proofErr w:type="spellEnd"/>
            <w:r w:rsidRPr="00FD58C2">
              <w:rPr>
                <w:rFonts w:ascii="Palatino Linotype" w:hAnsi="Palatino Linotype" w:cs="Arial"/>
                <w:sz w:val="20"/>
              </w:rPr>
              <w:t xml:space="preserve"> </w:t>
            </w:r>
            <w:proofErr w:type="spellStart"/>
            <w:r w:rsidRPr="00FD58C2">
              <w:rPr>
                <w:rFonts w:ascii="Palatino Linotype" w:hAnsi="Palatino Linotype" w:cs="Arial"/>
                <w:sz w:val="20"/>
              </w:rPr>
              <w:t>Hospiclinic</w:t>
            </w:r>
            <w:proofErr w:type="spellEnd"/>
            <w:r w:rsidRPr="00FD58C2">
              <w:rPr>
                <w:rFonts w:ascii="Palatino Linotype" w:hAnsi="Palatino Linotype" w:cs="Arial"/>
                <w:sz w:val="20"/>
              </w:rPr>
              <w:t>, SRL</w:t>
            </w:r>
          </w:p>
        </w:tc>
        <w:tc>
          <w:tcPr>
            <w:tcW w:w="1077" w:type="dxa"/>
            <w:tcBorders>
              <w:right w:val="single" w:sz="4" w:space="0" w:color="auto"/>
            </w:tcBorders>
          </w:tcPr>
          <w:p w14:paraId="4C3119E1" w14:textId="2BE16880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9F3631">
              <w:rPr>
                <w:rFonts w:ascii="Palatino Linotype" w:hAnsi="Palatino Linotype" w:cs="Arial"/>
                <w:sz w:val="18"/>
              </w:rPr>
              <w:t>N/A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AA827" w14:textId="20098F58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22-6-2022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14:paraId="1DD1AAB9" w14:textId="092E6333" w:rsidR="000805D2" w:rsidRPr="005E01D0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ED318A">
              <w:rPr>
                <w:rFonts w:ascii="Palatino Linotype" w:hAnsi="Palatino Linotype" w:cs="Arial"/>
                <w:sz w:val="18"/>
              </w:rPr>
              <w:t>NO REQUERIDA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0F8F4AC9" w14:textId="36588D8C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 xml:space="preserve">$ </w:t>
            </w:r>
            <w:r w:rsidRPr="000805D2">
              <w:rPr>
                <w:rFonts w:ascii="Palatino Linotype" w:hAnsi="Palatino Linotype" w:cs="Arial"/>
                <w:sz w:val="18"/>
              </w:rPr>
              <w:t>405,312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0805D2" w:rsidRPr="00196031" w14:paraId="49B2A1F6" w14:textId="77777777" w:rsidTr="005454A6">
        <w:trPr>
          <w:trHeight w:val="70"/>
        </w:trPr>
        <w:tc>
          <w:tcPr>
            <w:tcW w:w="624" w:type="dxa"/>
          </w:tcPr>
          <w:p w14:paraId="0F946E63" w14:textId="31BFFE3F" w:rsidR="000805D2" w:rsidRPr="005E01D0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7</w:t>
            </w:r>
          </w:p>
        </w:tc>
        <w:tc>
          <w:tcPr>
            <w:tcW w:w="3462" w:type="dxa"/>
            <w:vAlign w:val="bottom"/>
          </w:tcPr>
          <w:p w14:paraId="4C5B84AF" w14:textId="02ADC1C7" w:rsidR="000805D2" w:rsidRPr="00FD58C2" w:rsidRDefault="000805D2" w:rsidP="0008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proofErr w:type="spellStart"/>
            <w:r w:rsidRPr="00FD58C2">
              <w:rPr>
                <w:rFonts w:ascii="Palatino Linotype" w:hAnsi="Palatino Linotype" w:cs="Arial"/>
                <w:sz w:val="20"/>
              </w:rPr>
              <w:t>Liriano</w:t>
            </w:r>
            <w:proofErr w:type="spellEnd"/>
            <w:r w:rsidRPr="00FD58C2">
              <w:rPr>
                <w:rFonts w:ascii="Palatino Linotype" w:hAnsi="Palatino Linotype" w:cs="Arial"/>
                <w:sz w:val="20"/>
              </w:rPr>
              <w:t xml:space="preserve"> Nuez Comercial, SRL</w:t>
            </w:r>
          </w:p>
        </w:tc>
        <w:tc>
          <w:tcPr>
            <w:tcW w:w="1077" w:type="dxa"/>
            <w:tcBorders>
              <w:right w:val="single" w:sz="4" w:space="0" w:color="auto"/>
            </w:tcBorders>
          </w:tcPr>
          <w:p w14:paraId="6DFE1AAB" w14:textId="0172BB4A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9F3631">
              <w:rPr>
                <w:rFonts w:ascii="Palatino Linotype" w:hAnsi="Palatino Linotype" w:cs="Arial"/>
                <w:sz w:val="18"/>
              </w:rPr>
              <w:t>N/A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1FDF1" w14:textId="62637E8B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23-6-2022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14:paraId="0C87EF14" w14:textId="53A05ED0" w:rsidR="000805D2" w:rsidRPr="005E01D0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ED318A">
              <w:rPr>
                <w:rFonts w:ascii="Palatino Linotype" w:hAnsi="Palatino Linotype" w:cs="Arial"/>
                <w:sz w:val="18"/>
              </w:rPr>
              <w:t>NO REQUERIDA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55EB94A7" w14:textId="7A05786C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 xml:space="preserve">$ </w:t>
            </w:r>
            <w:r w:rsidRPr="000805D2">
              <w:rPr>
                <w:rFonts w:ascii="Palatino Linotype" w:hAnsi="Palatino Linotype" w:cs="Arial"/>
                <w:sz w:val="18"/>
              </w:rPr>
              <w:t>219,775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0805D2" w:rsidRPr="00196031" w14:paraId="0706DC99" w14:textId="77777777" w:rsidTr="005454A6">
        <w:trPr>
          <w:trHeight w:val="70"/>
        </w:trPr>
        <w:tc>
          <w:tcPr>
            <w:tcW w:w="624" w:type="dxa"/>
          </w:tcPr>
          <w:p w14:paraId="34C74DFA" w14:textId="2D499514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8</w:t>
            </w:r>
          </w:p>
        </w:tc>
        <w:tc>
          <w:tcPr>
            <w:tcW w:w="3462" w:type="dxa"/>
            <w:vAlign w:val="bottom"/>
          </w:tcPr>
          <w:p w14:paraId="5D074F47" w14:textId="03B1D64C" w:rsidR="000805D2" w:rsidRPr="00FD58C2" w:rsidRDefault="000805D2" w:rsidP="0008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proofErr w:type="spellStart"/>
            <w:r w:rsidRPr="00FD58C2">
              <w:rPr>
                <w:rFonts w:ascii="Palatino Linotype" w:hAnsi="Palatino Linotype" w:cs="Arial"/>
                <w:sz w:val="20"/>
              </w:rPr>
              <w:t>Elpiros</w:t>
            </w:r>
            <w:proofErr w:type="spellEnd"/>
            <w:r w:rsidRPr="00FD58C2">
              <w:rPr>
                <w:rFonts w:ascii="Palatino Linotype" w:hAnsi="Palatino Linotype" w:cs="Arial"/>
                <w:sz w:val="20"/>
              </w:rPr>
              <w:t>, SRL</w:t>
            </w:r>
          </w:p>
        </w:tc>
        <w:tc>
          <w:tcPr>
            <w:tcW w:w="1077" w:type="dxa"/>
            <w:tcBorders>
              <w:right w:val="single" w:sz="4" w:space="0" w:color="auto"/>
            </w:tcBorders>
          </w:tcPr>
          <w:p w14:paraId="7C79405D" w14:textId="2987AF9F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9F3631">
              <w:rPr>
                <w:rFonts w:ascii="Palatino Linotype" w:hAnsi="Palatino Linotype" w:cs="Arial"/>
                <w:sz w:val="18"/>
              </w:rPr>
              <w:t>N/A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72D5D" w14:textId="58B865D8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23-6-2022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14:paraId="7284331B" w14:textId="4A622FBF" w:rsidR="000805D2" w:rsidRPr="005E01D0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ED318A">
              <w:rPr>
                <w:rFonts w:ascii="Palatino Linotype" w:hAnsi="Palatino Linotype" w:cs="Arial"/>
                <w:sz w:val="18"/>
              </w:rPr>
              <w:t>NO REQUERIDA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54A98958" w14:textId="1BFECED6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 xml:space="preserve">$ </w:t>
            </w:r>
            <w:r w:rsidRPr="000805D2">
              <w:rPr>
                <w:rFonts w:ascii="Palatino Linotype" w:hAnsi="Palatino Linotype" w:cs="Arial"/>
                <w:sz w:val="18"/>
              </w:rPr>
              <w:t>305,767.5</w:t>
            </w:r>
            <w:r>
              <w:rPr>
                <w:rFonts w:ascii="Palatino Linotype" w:hAnsi="Palatino Linotype" w:cs="Arial"/>
                <w:sz w:val="18"/>
              </w:rPr>
              <w:t>0</w:t>
            </w:r>
          </w:p>
        </w:tc>
      </w:tr>
      <w:tr w:rsidR="000805D2" w:rsidRPr="00196031" w14:paraId="79FEEAF7" w14:textId="77777777" w:rsidTr="005454A6">
        <w:trPr>
          <w:trHeight w:val="70"/>
        </w:trPr>
        <w:tc>
          <w:tcPr>
            <w:tcW w:w="624" w:type="dxa"/>
          </w:tcPr>
          <w:p w14:paraId="03B90C1D" w14:textId="7AE8DC48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9</w:t>
            </w:r>
          </w:p>
        </w:tc>
        <w:tc>
          <w:tcPr>
            <w:tcW w:w="3462" w:type="dxa"/>
            <w:vAlign w:val="bottom"/>
          </w:tcPr>
          <w:p w14:paraId="6D1267EF" w14:textId="2F2C4D2B" w:rsidR="000805D2" w:rsidRPr="00FD58C2" w:rsidRDefault="000805D2" w:rsidP="0008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proofErr w:type="spellStart"/>
            <w:r w:rsidRPr="00FD58C2">
              <w:rPr>
                <w:rFonts w:ascii="Palatino Linotype" w:hAnsi="Palatino Linotype" w:cs="Arial"/>
                <w:sz w:val="20"/>
              </w:rPr>
              <w:t>Hospifar</w:t>
            </w:r>
            <w:proofErr w:type="spellEnd"/>
            <w:r w:rsidRPr="00FD58C2">
              <w:rPr>
                <w:rFonts w:ascii="Palatino Linotype" w:hAnsi="Palatino Linotype" w:cs="Arial"/>
                <w:sz w:val="20"/>
              </w:rPr>
              <w:t>, SRL</w:t>
            </w:r>
          </w:p>
        </w:tc>
        <w:tc>
          <w:tcPr>
            <w:tcW w:w="1077" w:type="dxa"/>
            <w:tcBorders>
              <w:right w:val="single" w:sz="4" w:space="0" w:color="auto"/>
            </w:tcBorders>
          </w:tcPr>
          <w:p w14:paraId="762A2CE3" w14:textId="556920E8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9F3631">
              <w:rPr>
                <w:rFonts w:ascii="Palatino Linotype" w:hAnsi="Palatino Linotype" w:cs="Arial"/>
                <w:sz w:val="18"/>
              </w:rPr>
              <w:t>N/A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9046A" w14:textId="60723C16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23-6-2022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14:paraId="33FB2B67" w14:textId="33CE9897" w:rsidR="000805D2" w:rsidRPr="005E01D0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ED318A">
              <w:rPr>
                <w:rFonts w:ascii="Palatino Linotype" w:hAnsi="Palatino Linotype" w:cs="Arial"/>
                <w:sz w:val="18"/>
              </w:rPr>
              <w:t>NO REQUERIDA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45BCE08A" w14:textId="064D5994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 xml:space="preserve">$ </w:t>
            </w:r>
            <w:r w:rsidRPr="000805D2">
              <w:rPr>
                <w:rFonts w:ascii="Palatino Linotype" w:hAnsi="Palatino Linotype" w:cs="Arial"/>
                <w:sz w:val="18"/>
              </w:rPr>
              <w:t>410,302.82</w:t>
            </w:r>
          </w:p>
        </w:tc>
      </w:tr>
      <w:tr w:rsidR="000805D2" w:rsidRPr="00196031" w14:paraId="1548835F" w14:textId="77777777" w:rsidTr="005454A6">
        <w:trPr>
          <w:trHeight w:val="70"/>
        </w:trPr>
        <w:tc>
          <w:tcPr>
            <w:tcW w:w="624" w:type="dxa"/>
          </w:tcPr>
          <w:p w14:paraId="2A51F9B1" w14:textId="5257A2F4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10</w:t>
            </w:r>
          </w:p>
        </w:tc>
        <w:tc>
          <w:tcPr>
            <w:tcW w:w="3462" w:type="dxa"/>
            <w:vAlign w:val="bottom"/>
          </w:tcPr>
          <w:p w14:paraId="25E4C9E7" w14:textId="543FADD9" w:rsidR="000805D2" w:rsidRPr="00FD58C2" w:rsidRDefault="000805D2" w:rsidP="0008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FD58C2">
              <w:rPr>
                <w:rFonts w:ascii="Palatino Linotype" w:hAnsi="Palatino Linotype" w:cs="Arial"/>
                <w:sz w:val="20"/>
              </w:rPr>
              <w:t xml:space="preserve">Pro Pharmaceutical Peña, SRL </w:t>
            </w:r>
          </w:p>
        </w:tc>
        <w:tc>
          <w:tcPr>
            <w:tcW w:w="1077" w:type="dxa"/>
            <w:tcBorders>
              <w:right w:val="single" w:sz="4" w:space="0" w:color="auto"/>
            </w:tcBorders>
          </w:tcPr>
          <w:p w14:paraId="55226B26" w14:textId="3D2047D3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9F3631">
              <w:rPr>
                <w:rFonts w:ascii="Palatino Linotype" w:hAnsi="Palatino Linotype" w:cs="Arial"/>
                <w:sz w:val="18"/>
              </w:rPr>
              <w:t>N/A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56E8B" w14:textId="29FD3666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23-6-2022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14:paraId="481E86E3" w14:textId="17C0A968" w:rsidR="000805D2" w:rsidRPr="005E01D0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ED318A">
              <w:rPr>
                <w:rFonts w:ascii="Palatino Linotype" w:hAnsi="Palatino Linotype" w:cs="Arial"/>
                <w:sz w:val="18"/>
              </w:rPr>
              <w:t>NO REQUERIDA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56299BBD" w14:textId="590E7B47" w:rsidR="000805D2" w:rsidRDefault="000805D2" w:rsidP="000805D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 xml:space="preserve">$ </w:t>
            </w:r>
            <w:r w:rsidRPr="000805D2">
              <w:rPr>
                <w:rFonts w:ascii="Palatino Linotype" w:hAnsi="Palatino Linotype" w:cs="Arial"/>
                <w:sz w:val="18"/>
              </w:rPr>
              <w:t>476,029.88</w:t>
            </w:r>
          </w:p>
        </w:tc>
      </w:tr>
    </w:tbl>
    <w:p w14:paraId="56608705" w14:textId="36CC64CF" w:rsidR="0001031D" w:rsidRDefault="0001031D" w:rsidP="006D79CA">
      <w:pPr>
        <w:spacing w:after="0"/>
        <w:jc w:val="both"/>
        <w:rPr>
          <w:rFonts w:ascii="Palatino Linotype" w:hAnsi="Palatino Linotype" w:cs="Arial"/>
        </w:rPr>
      </w:pPr>
    </w:p>
    <w:p w14:paraId="5028A448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lastRenderedPageBreak/>
        <w:t>Por lo que damos inicio a</w:t>
      </w:r>
      <w:r w:rsidRPr="00196031">
        <w:rPr>
          <w:rFonts w:ascii="Palatino Linotype" w:hAnsi="Palatino Linotype" w:cs="Arial"/>
        </w:rPr>
        <w:t xml:space="preserve"> la aper</w:t>
      </w:r>
      <w:r>
        <w:rPr>
          <w:rFonts w:ascii="Palatino Linotype" w:hAnsi="Palatino Linotype" w:cs="Arial"/>
        </w:rPr>
        <w:t>tura de las propuestas arriba descritas</w:t>
      </w:r>
      <w:r w:rsidRPr="00196031">
        <w:rPr>
          <w:rFonts w:ascii="Palatino Linotype" w:hAnsi="Palatino Linotype" w:cs="Arial"/>
        </w:rPr>
        <w:t>, l</w:t>
      </w:r>
      <w:r>
        <w:rPr>
          <w:rFonts w:ascii="Palatino Linotype" w:hAnsi="Palatino Linotype" w:cs="Arial"/>
        </w:rPr>
        <w:t>as</w:t>
      </w:r>
      <w:r w:rsidRPr="00196031">
        <w:rPr>
          <w:rFonts w:ascii="Palatino Linotype" w:hAnsi="Palatino Linotype" w:cs="Arial"/>
        </w:rPr>
        <w:t xml:space="preserve"> cua</w:t>
      </w:r>
      <w:r>
        <w:rPr>
          <w:rFonts w:ascii="Palatino Linotype" w:hAnsi="Palatino Linotype" w:cs="Arial"/>
        </w:rPr>
        <w:t>les fueron recibidas debidamente selladas y firmadas en original, luego procedimos a desencriptar las recibidas a través del portal.</w:t>
      </w:r>
    </w:p>
    <w:p w14:paraId="4233335A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A</w:t>
      </w:r>
      <w:r w:rsidRPr="00196031">
        <w:rPr>
          <w:rFonts w:ascii="Palatino Linotype" w:hAnsi="Palatino Linotype" w:cs="Arial"/>
        </w:rPr>
        <w:t xml:space="preserve">l concluir esta etapa las propuestas fueron remitidas a los peritos a los fines de evaluación. </w:t>
      </w:r>
    </w:p>
    <w:p w14:paraId="4145CB54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Concluido este proceso se di</w:t>
      </w:r>
      <w:r>
        <w:rPr>
          <w:rFonts w:ascii="Palatino Linotype" w:hAnsi="Palatino Linotype" w:cs="Arial"/>
        </w:rPr>
        <w:t>o</w:t>
      </w:r>
      <w:r w:rsidRPr="00196031">
        <w:rPr>
          <w:rFonts w:ascii="Palatino Linotype" w:hAnsi="Palatino Linotype" w:cs="Arial"/>
        </w:rPr>
        <w:t xml:space="preserve"> por terminada la reunión, en fe de lo cual se levanta la presente acta, que firman todos los presentes.</w:t>
      </w:r>
    </w:p>
    <w:p w14:paraId="2BCB49BC" w14:textId="00FDA965" w:rsidR="005E01D0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En la ciudad de Santo Domingo, </w:t>
      </w:r>
      <w:r w:rsidR="00262D6D">
        <w:rPr>
          <w:rFonts w:ascii="Palatino Linotype" w:hAnsi="Palatino Linotype" w:cs="Arial"/>
        </w:rPr>
        <w:t>Oeste</w:t>
      </w:r>
      <w:r w:rsidRPr="00196031">
        <w:rPr>
          <w:rFonts w:ascii="Palatino Linotype" w:hAnsi="Palatino Linotype" w:cs="Arial"/>
        </w:rPr>
        <w:t>, a l</w:t>
      </w:r>
      <w:r>
        <w:rPr>
          <w:rFonts w:ascii="Palatino Linotype" w:hAnsi="Palatino Linotype" w:cs="Arial"/>
        </w:rPr>
        <w:t xml:space="preserve">as </w:t>
      </w:r>
      <w:r w:rsidR="00FD58C2">
        <w:rPr>
          <w:rFonts w:ascii="Palatino Linotype" w:hAnsi="Palatino Linotype" w:cs="Arial"/>
        </w:rPr>
        <w:t>08:37</w:t>
      </w:r>
      <w:r w:rsidR="00B11B8D">
        <w:rPr>
          <w:rFonts w:ascii="Palatino Linotype" w:hAnsi="Palatino Linotype" w:cs="Arial"/>
        </w:rPr>
        <w:t xml:space="preserve"> p</w:t>
      </w:r>
      <w:r w:rsidRPr="00196031">
        <w:rPr>
          <w:rFonts w:ascii="Palatino Linotype" w:hAnsi="Palatino Linotype" w:cs="Arial"/>
        </w:rPr>
        <w:t>.m. del día</w:t>
      </w:r>
      <w:r w:rsidR="00FD58C2">
        <w:rPr>
          <w:rFonts w:ascii="Palatino Linotype" w:hAnsi="Palatino Linotype" w:cs="Arial"/>
        </w:rPr>
        <w:t xml:space="preserve"> 28 </w:t>
      </w:r>
      <w:r w:rsidRPr="00196031">
        <w:rPr>
          <w:rFonts w:ascii="Palatino Linotype" w:hAnsi="Palatino Linotype" w:cs="Arial"/>
        </w:rPr>
        <w:t xml:space="preserve"> del mes de </w:t>
      </w:r>
      <w:r w:rsidR="00FD58C2">
        <w:rPr>
          <w:rFonts w:ascii="Palatino Linotype" w:hAnsi="Palatino Linotype" w:cs="Arial"/>
        </w:rPr>
        <w:t xml:space="preserve">junio </w:t>
      </w:r>
      <w:r w:rsidRPr="00196031">
        <w:rPr>
          <w:rFonts w:ascii="Palatino Linotype" w:hAnsi="Palatino Linotype" w:cs="Arial"/>
        </w:rPr>
        <w:t xml:space="preserve">del presente año Dos Mil </w:t>
      </w:r>
      <w:r w:rsidR="004A5C75">
        <w:rPr>
          <w:rFonts w:ascii="Palatino Linotype" w:hAnsi="Palatino Linotype" w:cs="Arial"/>
        </w:rPr>
        <w:t>veintidós</w:t>
      </w:r>
      <w:r w:rsidRPr="00196031">
        <w:rPr>
          <w:rFonts w:ascii="Palatino Linotype" w:hAnsi="Palatino Linotype" w:cs="Arial"/>
        </w:rPr>
        <w:t>. (20</w:t>
      </w:r>
      <w:r w:rsidR="004A5C75">
        <w:rPr>
          <w:rFonts w:ascii="Palatino Linotype" w:hAnsi="Palatino Linotype" w:cs="Arial"/>
        </w:rPr>
        <w:t>22</w:t>
      </w:r>
      <w:r>
        <w:rPr>
          <w:rFonts w:ascii="Palatino Linotype" w:hAnsi="Palatino Linotype" w:cs="Arial"/>
        </w:rPr>
        <w:t>).</w:t>
      </w:r>
    </w:p>
    <w:p w14:paraId="2D708825" w14:textId="77777777" w:rsidR="00B11B8D" w:rsidRPr="00F709B6" w:rsidRDefault="00B11B8D" w:rsidP="0001031D">
      <w:pPr>
        <w:jc w:val="both"/>
        <w:rPr>
          <w:rFonts w:ascii="Palatino Linotype" w:hAnsi="Palatino Linotype" w:cs="Arial"/>
        </w:rPr>
      </w:pPr>
    </w:p>
    <w:p w14:paraId="14187602" w14:textId="5CDADD68" w:rsidR="0001031D" w:rsidRPr="00F709B6" w:rsidRDefault="0001031D" w:rsidP="0001031D">
      <w:pPr>
        <w:spacing w:after="0"/>
        <w:jc w:val="center"/>
        <w:rPr>
          <w:rFonts w:ascii="Palatino Linotype" w:hAnsi="Palatino Linotype"/>
          <w:b/>
          <w:i/>
        </w:rPr>
      </w:pPr>
      <w:r w:rsidRPr="00F709B6">
        <w:rPr>
          <w:rFonts w:ascii="Palatino Linotype" w:hAnsi="Palatino Linotype"/>
          <w:b/>
          <w:i/>
        </w:rPr>
        <w:t>Lic</w:t>
      </w:r>
      <w:r w:rsidR="0077216E">
        <w:rPr>
          <w:rFonts w:ascii="Palatino Linotype" w:hAnsi="Palatino Linotype"/>
          <w:b/>
          <w:i/>
        </w:rPr>
        <w:t>da</w:t>
      </w:r>
      <w:r w:rsidRPr="00F709B6">
        <w:rPr>
          <w:rFonts w:ascii="Palatino Linotype" w:hAnsi="Palatino Linotype"/>
          <w:b/>
          <w:i/>
        </w:rPr>
        <w:t xml:space="preserve">. </w:t>
      </w:r>
      <w:r w:rsidR="00D3765F">
        <w:rPr>
          <w:rFonts w:ascii="Palatino Linotype" w:hAnsi="Palatino Linotype"/>
          <w:b/>
          <w:i/>
        </w:rPr>
        <w:t xml:space="preserve">Katherine De Peña </w:t>
      </w:r>
    </w:p>
    <w:p w14:paraId="7AC05DE9" w14:textId="2DF423B6" w:rsidR="0085529B" w:rsidRPr="00B7196B" w:rsidRDefault="00FD58C2" w:rsidP="006D79CA">
      <w:pPr>
        <w:spacing w:after="0"/>
        <w:jc w:val="center"/>
      </w:pPr>
      <w:r>
        <w:rPr>
          <w:rFonts w:ascii="Palatino Linotype" w:hAnsi="Palatino Linotype"/>
        </w:rPr>
        <w:t>Encargada</w:t>
      </w:r>
      <w:r w:rsidR="0001031D">
        <w:rPr>
          <w:rFonts w:ascii="Palatino Linotype" w:hAnsi="Palatino Linotype"/>
        </w:rPr>
        <w:t xml:space="preserve"> de Compras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5479A" w14:textId="77777777" w:rsidR="000F207A" w:rsidRDefault="000F207A" w:rsidP="00C06B3D">
      <w:pPr>
        <w:spacing w:after="0" w:line="240" w:lineRule="auto"/>
      </w:pPr>
      <w:r>
        <w:separator/>
      </w:r>
    </w:p>
  </w:endnote>
  <w:endnote w:type="continuationSeparator" w:id="0">
    <w:p w14:paraId="271B7E08" w14:textId="77777777" w:rsidR="000F207A" w:rsidRDefault="000F20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FDC63" w14:textId="77777777" w:rsidR="000F207A" w:rsidRDefault="000F207A" w:rsidP="00C06B3D">
      <w:pPr>
        <w:spacing w:after="0" w:line="240" w:lineRule="auto"/>
      </w:pPr>
      <w:r>
        <w:separator/>
      </w:r>
    </w:p>
  </w:footnote>
  <w:footnote w:type="continuationSeparator" w:id="0">
    <w:p w14:paraId="502C334B" w14:textId="77777777" w:rsidR="000F207A" w:rsidRDefault="000F20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722"/>
    <w:multiLevelType w:val="hybridMultilevel"/>
    <w:tmpl w:val="57D04A5E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4C5F2DBB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" w15:restartNumberingAfterBreak="0">
    <w:nsid w:val="6D8015C3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031D"/>
    <w:rsid w:val="000372A9"/>
    <w:rsid w:val="000805D2"/>
    <w:rsid w:val="000A05FC"/>
    <w:rsid w:val="000C6AF2"/>
    <w:rsid w:val="000D3871"/>
    <w:rsid w:val="000F207A"/>
    <w:rsid w:val="000F6AF3"/>
    <w:rsid w:val="00105551"/>
    <w:rsid w:val="001340F3"/>
    <w:rsid w:val="00163278"/>
    <w:rsid w:val="001645C0"/>
    <w:rsid w:val="001778AD"/>
    <w:rsid w:val="001D6524"/>
    <w:rsid w:val="001E145F"/>
    <w:rsid w:val="002225A7"/>
    <w:rsid w:val="0023184F"/>
    <w:rsid w:val="002348DA"/>
    <w:rsid w:val="00237E04"/>
    <w:rsid w:val="00262D6D"/>
    <w:rsid w:val="00271A1B"/>
    <w:rsid w:val="00273711"/>
    <w:rsid w:val="00284609"/>
    <w:rsid w:val="002D7F02"/>
    <w:rsid w:val="00312A66"/>
    <w:rsid w:val="00346356"/>
    <w:rsid w:val="00387996"/>
    <w:rsid w:val="003903A8"/>
    <w:rsid w:val="003D5688"/>
    <w:rsid w:val="00421553"/>
    <w:rsid w:val="004A5C75"/>
    <w:rsid w:val="004C43F1"/>
    <w:rsid w:val="004F226E"/>
    <w:rsid w:val="004F749C"/>
    <w:rsid w:val="00501B6A"/>
    <w:rsid w:val="00531A50"/>
    <w:rsid w:val="00572687"/>
    <w:rsid w:val="0057687D"/>
    <w:rsid w:val="005D2E7D"/>
    <w:rsid w:val="005E01D0"/>
    <w:rsid w:val="005F01EB"/>
    <w:rsid w:val="0060122E"/>
    <w:rsid w:val="00604C83"/>
    <w:rsid w:val="006248CD"/>
    <w:rsid w:val="00643ABE"/>
    <w:rsid w:val="006B7D30"/>
    <w:rsid w:val="006D79CA"/>
    <w:rsid w:val="00703A46"/>
    <w:rsid w:val="00721608"/>
    <w:rsid w:val="00736CB7"/>
    <w:rsid w:val="00746EB4"/>
    <w:rsid w:val="0077216E"/>
    <w:rsid w:val="007F61C3"/>
    <w:rsid w:val="008048DD"/>
    <w:rsid w:val="00851698"/>
    <w:rsid w:val="00853C03"/>
    <w:rsid w:val="0085529B"/>
    <w:rsid w:val="008857F7"/>
    <w:rsid w:val="008B7E98"/>
    <w:rsid w:val="008F0860"/>
    <w:rsid w:val="008F4D89"/>
    <w:rsid w:val="0092028E"/>
    <w:rsid w:val="00943330"/>
    <w:rsid w:val="00974B69"/>
    <w:rsid w:val="00997D57"/>
    <w:rsid w:val="009B0E0E"/>
    <w:rsid w:val="00A12EAB"/>
    <w:rsid w:val="00A64887"/>
    <w:rsid w:val="00A70A91"/>
    <w:rsid w:val="00A914E7"/>
    <w:rsid w:val="00AC70C8"/>
    <w:rsid w:val="00AE34A0"/>
    <w:rsid w:val="00B11B8D"/>
    <w:rsid w:val="00B7196B"/>
    <w:rsid w:val="00C01299"/>
    <w:rsid w:val="00C06B3D"/>
    <w:rsid w:val="00CD7217"/>
    <w:rsid w:val="00D13909"/>
    <w:rsid w:val="00D3765F"/>
    <w:rsid w:val="00D71F95"/>
    <w:rsid w:val="00D85F05"/>
    <w:rsid w:val="00D955DB"/>
    <w:rsid w:val="00DE6B99"/>
    <w:rsid w:val="00DF0878"/>
    <w:rsid w:val="00E03B1A"/>
    <w:rsid w:val="00E50368"/>
    <w:rsid w:val="00E77082"/>
    <w:rsid w:val="00E77547"/>
    <w:rsid w:val="00E80C9F"/>
    <w:rsid w:val="00EE26C1"/>
    <w:rsid w:val="00EE349D"/>
    <w:rsid w:val="00F71378"/>
    <w:rsid w:val="00F924F5"/>
    <w:rsid w:val="00FB1EC7"/>
    <w:rsid w:val="00FB66D6"/>
    <w:rsid w:val="00FD58C2"/>
    <w:rsid w:val="00FD6706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character" w:customStyle="1" w:styleId="Style19">
    <w:name w:val="Style19"/>
    <w:uiPriority w:val="1"/>
    <w:rsid w:val="0001031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67910-1D95-4592-AA1B-9443B5A41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301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12</cp:revision>
  <cp:lastPrinted>2022-06-28T16:27:00Z</cp:lastPrinted>
  <dcterms:created xsi:type="dcterms:W3CDTF">2021-08-18T18:52:00Z</dcterms:created>
  <dcterms:modified xsi:type="dcterms:W3CDTF">2022-06-28T16:27:00Z</dcterms:modified>
</cp:coreProperties>
</file>